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ПРОВЕДЕНИИ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ЭКСПЕРИМЕНТОВ ПО РАДИОПРОСВЕЧИВАНИЮ ИОНОСФЕРЫ СИГНАЛАМИ ПРИБОРА МАЯК.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Падохин А.М., Курбатов Г.А., </w:t>
      </w:r>
      <w:r>
        <w:rPr>
          <w:rFonts w:cs="Times New Roman" w:ascii="Times New Roman" w:hAnsi="Times New Roman"/>
          <w:b/>
          <w:bCs/>
          <w:sz w:val="24"/>
          <w:szCs w:val="24"/>
        </w:rPr>
        <w:t>Кречетов Н.Д., Туманова Ю.С.,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Чернышов А.А., Андреевский С.E., Саакян О.Т., Книжин С.И., Продан П.Е.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ИЗМИРАН, г. Москва, г. Троицк,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МГУ им. М.В. Ломоносова, г. Москва,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Институт космических исследований РАН, г. Москва,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Полярный геофизический институт РАН, г. Мурманск,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ИГУ, г. Иркутск,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2024 и 2025 гг. на орбиту были выведены две пары спутников «Ионосфера-М» российского проекта «Ионозонд». Среди научного оборудования спутников находится прибор МАЯК — когерентный двухчастотный передатчик VHF/UHF диапазона. Таким образом впервые за многие годы появилась возможность проводить регулярные эксперименты по радиопросвечиванию ионосферы над территорией РФ с низких полярных орбит. Доклад посвящен особенностям проведения таких экспериментов с использованием имеющегося в научных организациях РФ приемного оборудования, включая специализированные приемники АДК-4М и ITS30(3)S, а также разработке прототипа нового цифрового приемника, на основе технологий программно определяемого радио (SDR) и популярных плат ВЧ прототипирования HackRF и USRP, включая алгоритмы обработки и анализа данных, применяемые для оценки полного электронного содержания TEC. Обсуждаются результаты сопоставления экспериментальных данных, полученных на специализированных приемниках и разработанном прототипе, в том числе в условиях интенсивных ралиочастотных помех. В докладе анализируются результаты первых экспериментов  с использованием прибора МАЯК, предложен оригинальный метод локальной коррекции ионосферной модели NeQuick2 по данным одноточечных наблюдений, обсуждаются перспективы восстановления работы российской трансконтинентальной РТ системы и развертывания новых приемных пунктов. 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Работа выполнена с использованием, оборудования, полученного в рамках Программы развития МГУ.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219b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19b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19b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19b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19b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19b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19b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19b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19b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219b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219b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219b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219b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219b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219b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219b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219b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219b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7219b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7219b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19b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19b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19b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219bf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219b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19b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19b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219b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1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LibreOffice/24.2.7.2$Linux_X86_64 LibreOffice_project/420$Build-2</Application>
  <AppVersion>15.0000</AppVersion>
  <Pages>1</Pages>
  <Words>229</Words>
  <Characters>1678</Characters>
  <CharactersWithSpaces>1903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2026-01-11T00:56:00Z</dcterms:created>
  <dc:creator>Savely M. Grach</dc:creator>
  <dc:description/>
  <dc:language>ru-RU</dc:language>
  <cp:lastModifiedBy/>
  <dcterms:modified xsi:type="dcterms:W3CDTF">2026-01-31T10:10:35Z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