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AB" w:rsidRDefault="00D23262">
      <w:r>
        <w:t>Основные результаты численного моделирования полярной ионосферы.</w:t>
      </w:r>
    </w:p>
    <w:p w:rsidR="00D23262" w:rsidRDefault="00D23262">
      <w:proofErr w:type="spellStart"/>
      <w:r>
        <w:t>В.М.Уваров</w:t>
      </w:r>
      <w:proofErr w:type="spellEnd"/>
    </w:p>
    <w:p w:rsidR="00D23262" w:rsidRDefault="00D23262">
      <w:r>
        <w:t>Петербургский государственный университет путей сообщения.</w:t>
      </w:r>
      <w:r w:rsidR="006E40CA">
        <w:t xml:space="preserve"> Санкт – Петербург, Россия.</w:t>
      </w:r>
    </w:p>
    <w:p w:rsidR="0031450C" w:rsidRDefault="00D23262">
      <w:r>
        <w:t xml:space="preserve">Доклад посвящен истории создания модели полярной ионосферы, начиная с 1977 года, когда автором был написан обзор на тему современного состояния </w:t>
      </w:r>
      <w:r w:rsidR="00660C2A">
        <w:t xml:space="preserve">исследований по данной тематике. Рассмотрены следующие вопросы: </w:t>
      </w:r>
      <w:r w:rsidR="00DA503E">
        <w:t xml:space="preserve">(а) </w:t>
      </w:r>
      <w:r w:rsidR="00660C2A">
        <w:t xml:space="preserve">разработка аналитических моделей распределения электрических полей на основе </w:t>
      </w:r>
      <w:r w:rsidR="00DA503E">
        <w:t xml:space="preserve">предложенной автором </w:t>
      </w:r>
      <w:r w:rsidR="00660C2A">
        <w:t>постановки задачи</w:t>
      </w:r>
      <w:r w:rsidR="00DA503E">
        <w:t xml:space="preserve">, </w:t>
      </w:r>
      <w:r w:rsidR="00660C2A">
        <w:t>уч</w:t>
      </w:r>
      <w:r w:rsidR="00DA503E">
        <w:t>итывающей</w:t>
      </w:r>
      <w:r w:rsidR="00660C2A">
        <w:t xml:space="preserve"> специфик</w:t>
      </w:r>
      <w:r w:rsidR="00DA503E">
        <w:t>у</w:t>
      </w:r>
      <w:r w:rsidR="00660C2A">
        <w:t xml:space="preserve"> электродинамического взаимодействия</w:t>
      </w:r>
      <w:r w:rsidR="00DA503E">
        <w:t xml:space="preserve"> противоположных полушарий, позволившая не только воспроизвести все известные на тот период времени типы распределения электрических полей, но и предсказать несколько новых типов, которые позже были подтверждены экспериментально; (б) разработка </w:t>
      </w:r>
      <w:r w:rsidR="006C6E78">
        <w:t xml:space="preserve">блока </w:t>
      </w:r>
      <w:r w:rsidR="00DA503E">
        <w:t>модели конвекции</w:t>
      </w:r>
      <w:r w:rsidR="004C00F0">
        <w:t xml:space="preserve"> для </w:t>
      </w:r>
      <w:r w:rsidR="00DA503E">
        <w:t xml:space="preserve"> </w:t>
      </w:r>
      <w:r w:rsidR="004C00F0">
        <w:t xml:space="preserve">расчета </w:t>
      </w:r>
      <w:r w:rsidR="00DA503E">
        <w:t>дрейф</w:t>
      </w:r>
      <w:r w:rsidR="004C00F0">
        <w:t>а</w:t>
      </w:r>
      <w:r w:rsidR="00DA503E">
        <w:t xml:space="preserve"> плазменных трубок в реальном времени с учетом поля </w:t>
      </w:r>
      <w:proofErr w:type="spellStart"/>
      <w:r w:rsidR="00DA503E">
        <w:t>коротации</w:t>
      </w:r>
      <w:proofErr w:type="spellEnd"/>
      <w:r w:rsidR="004C00F0">
        <w:t>, контролируемого мировым временем</w:t>
      </w:r>
      <w:r w:rsidR="00DA503E">
        <w:t xml:space="preserve">; (в) </w:t>
      </w:r>
      <w:r w:rsidR="006A6C25">
        <w:t xml:space="preserve">разработка </w:t>
      </w:r>
      <w:r w:rsidR="00E64691">
        <w:t xml:space="preserve">собственно </w:t>
      </w:r>
      <w:r w:rsidR="006A6C25">
        <w:t xml:space="preserve">модели полярной ионосферы, воспроизводящей трехмерное распределение электронной концентрации </w:t>
      </w:r>
      <w:r w:rsidR="00DA3161">
        <w:t xml:space="preserve">в заданный момент мирового времени при заданных </w:t>
      </w:r>
      <w:proofErr w:type="spellStart"/>
      <w:r w:rsidR="00DA3161">
        <w:t>гелиогеомагнитных</w:t>
      </w:r>
      <w:proofErr w:type="spellEnd"/>
      <w:r w:rsidR="00DA3161">
        <w:t xml:space="preserve"> условиях путем интегрирования одномерной задачи </w:t>
      </w:r>
      <w:r w:rsidR="005A4D30">
        <w:t xml:space="preserve">для концентраций ионных составляющих </w:t>
      </w:r>
      <w:r w:rsidR="00DA3161">
        <w:t xml:space="preserve">вдоль траекторий конвекции; (г) демонстрация двумерных распределений электронной концентрации в максимуме слоя </w:t>
      </w:r>
      <w:r w:rsidR="00DA3161">
        <w:rPr>
          <w:lang w:val="en-US"/>
        </w:rPr>
        <w:t>F</w:t>
      </w:r>
      <w:r w:rsidR="00DA3161" w:rsidRPr="00DA3161">
        <w:t xml:space="preserve">2 </w:t>
      </w:r>
      <w:r w:rsidR="00DA3161">
        <w:t xml:space="preserve">для различных сочетаний параметров межпланетного магнитного поля, наглядно </w:t>
      </w:r>
      <w:r w:rsidR="00E64691">
        <w:t>иллюстриру</w:t>
      </w:r>
      <w:r w:rsidR="0045230D">
        <w:t xml:space="preserve">ющих </w:t>
      </w:r>
      <w:r w:rsidR="00E64691">
        <w:t xml:space="preserve">отображение </w:t>
      </w:r>
      <w:r w:rsidR="00DA3161">
        <w:t>различны</w:t>
      </w:r>
      <w:r w:rsidR="00E64691">
        <w:t>х</w:t>
      </w:r>
      <w:r w:rsidR="00DA3161">
        <w:t xml:space="preserve"> тип</w:t>
      </w:r>
      <w:r w:rsidR="00E64691">
        <w:t>ов</w:t>
      </w:r>
      <w:r w:rsidR="00DA3161">
        <w:t xml:space="preserve"> конвекции </w:t>
      </w:r>
      <w:r w:rsidR="00C92FF7">
        <w:t>в структуре полярной ионосферы; (д) влияние дрейфа магнитных полюсов Земли на строение полярной ионосферы</w:t>
      </w:r>
      <w:r w:rsidR="00E64691">
        <w:t xml:space="preserve">; (е) возможность верификации различных моделей нейтральной атмосферы путем сопоставления соответствующих смоделированных распределений электронной концентрации с экспериментальными данными. </w:t>
      </w:r>
    </w:p>
    <w:p w:rsidR="00D23262" w:rsidRDefault="00947993">
      <w:r>
        <w:t>Часть доклада посвящена численной модели глобального распределения электрических полей, которая реализует у</w:t>
      </w:r>
      <w:r w:rsidR="0031450C">
        <w:t xml:space="preserve">помянутую </w:t>
      </w:r>
      <w:r>
        <w:t>выше постановку задачи</w:t>
      </w:r>
      <w:r w:rsidR="0031450C">
        <w:t>,</w:t>
      </w:r>
      <w:r>
        <w:t xml:space="preserve"> при использовании современного </w:t>
      </w:r>
      <w:r w:rsidR="00BC58EB">
        <w:t>вариационно-разностного метода</w:t>
      </w:r>
      <w:r>
        <w:t>, основанного на концепции обобщенного решения</w:t>
      </w:r>
      <w:r w:rsidR="0031450C">
        <w:t xml:space="preserve">. Это </w:t>
      </w:r>
      <w:r>
        <w:t xml:space="preserve">позволило проводить численные расчеты </w:t>
      </w:r>
      <w:r w:rsidR="0031450C">
        <w:t xml:space="preserve">электрического потенциала </w:t>
      </w:r>
      <w:r>
        <w:t>даже при наличии разрывов первого рода в распределении проводимост</w:t>
      </w:r>
      <w:r w:rsidR="0031450C">
        <w:t>и</w:t>
      </w:r>
      <w:r w:rsidR="0045230D">
        <w:t xml:space="preserve"> (что име</w:t>
      </w:r>
      <w:r w:rsidR="00BC58EB">
        <w:t>е</w:t>
      </w:r>
      <w:r w:rsidR="0045230D">
        <w:t>т место на границах полярных сияний)</w:t>
      </w:r>
      <w:r w:rsidR="0031450C">
        <w:t>, которые обусловливают разрывы коэффициентов при вторых и первых производных в двумерных эллиптических уравнениях для потенциала.</w:t>
      </w:r>
    </w:p>
    <w:p w:rsidR="0031450C" w:rsidRDefault="00F366A3">
      <w:r>
        <w:t xml:space="preserve">Более чем полувековой опыт </w:t>
      </w:r>
      <w:r w:rsidR="00BC58EB">
        <w:t xml:space="preserve">контактов </w:t>
      </w:r>
      <w:r>
        <w:t>в научной среде дает возможность автору доклада, п</w:t>
      </w:r>
      <w:r w:rsidR="0031450C">
        <w:t>омимо чисто научных вопросов</w:t>
      </w:r>
      <w:r>
        <w:t>,</w:t>
      </w:r>
      <w:r w:rsidR="0031450C">
        <w:t xml:space="preserve"> затронут</w:t>
      </w:r>
      <w:r>
        <w:t>ь</w:t>
      </w:r>
      <w:r w:rsidR="009A0AA3">
        <w:t xml:space="preserve"> ряд</w:t>
      </w:r>
      <w:r w:rsidR="0031450C">
        <w:t xml:space="preserve"> вопрос</w:t>
      </w:r>
      <w:r w:rsidR="009A0AA3">
        <w:t xml:space="preserve">ов </w:t>
      </w:r>
      <w:r w:rsidR="0031450C">
        <w:t>научной этики</w:t>
      </w:r>
      <w:r w:rsidR="00BC58EB">
        <w:t xml:space="preserve"> (плагиат и пр.)</w:t>
      </w:r>
      <w:r w:rsidR="0045230D">
        <w:t xml:space="preserve">. В </w:t>
      </w:r>
      <w:r w:rsidR="0031450C">
        <w:t xml:space="preserve">частности, </w:t>
      </w:r>
      <w:r w:rsidR="0045230D">
        <w:t xml:space="preserve">приведены </w:t>
      </w:r>
      <w:r w:rsidR="009B43C4">
        <w:t xml:space="preserve">примеры </w:t>
      </w:r>
      <w:r w:rsidR="001C7A14">
        <w:t xml:space="preserve">сравнительно недавно </w:t>
      </w:r>
      <w:bookmarkStart w:id="0" w:name="_GoBack"/>
      <w:bookmarkEnd w:id="0"/>
      <w:r w:rsidR="009B43C4">
        <w:t xml:space="preserve">опубликованных </w:t>
      </w:r>
      <w:r w:rsidR="0045230D">
        <w:t>статей, содержащие результаты</w:t>
      </w:r>
      <w:r w:rsidR="0031450C">
        <w:t>, полученны</w:t>
      </w:r>
      <w:r w:rsidR="0045230D">
        <w:t>е</w:t>
      </w:r>
      <w:r w:rsidR="0031450C">
        <w:t xml:space="preserve"> посредством использования чужих программных средств, что</w:t>
      </w:r>
      <w:r w:rsidR="0045230D">
        <w:t xml:space="preserve">, по меньшей мере, </w:t>
      </w:r>
      <w:r w:rsidR="0031450C">
        <w:t>является</w:t>
      </w:r>
      <w:r w:rsidR="009B43C4">
        <w:t xml:space="preserve"> </w:t>
      </w:r>
      <w:r w:rsidR="0031450C">
        <w:t>нару</w:t>
      </w:r>
      <w:r w:rsidR="009B43C4">
        <w:t xml:space="preserve">шением авторских прав разработчиков этих моделей. </w:t>
      </w:r>
    </w:p>
    <w:sectPr w:rsidR="0031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62"/>
    <w:rsid w:val="001C7A14"/>
    <w:rsid w:val="00212FAB"/>
    <w:rsid w:val="0031450C"/>
    <w:rsid w:val="0045230D"/>
    <w:rsid w:val="004C00F0"/>
    <w:rsid w:val="005A4D30"/>
    <w:rsid w:val="00660C2A"/>
    <w:rsid w:val="006A6C25"/>
    <w:rsid w:val="006C6E78"/>
    <w:rsid w:val="006E40CA"/>
    <w:rsid w:val="00947993"/>
    <w:rsid w:val="009A0AA3"/>
    <w:rsid w:val="009B43C4"/>
    <w:rsid w:val="00BC58EB"/>
    <w:rsid w:val="00BD7DB0"/>
    <w:rsid w:val="00C92FF7"/>
    <w:rsid w:val="00D23262"/>
    <w:rsid w:val="00DA3161"/>
    <w:rsid w:val="00DA503E"/>
    <w:rsid w:val="00E64691"/>
    <w:rsid w:val="00EB59D9"/>
    <w:rsid w:val="00F3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62F"/>
  <w15:chartTrackingRefBased/>
  <w15:docId w15:val="{3FE5E39C-10AC-43F3-A4F0-A3F6F3A0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ПГУПС</cp:lastModifiedBy>
  <cp:revision>12</cp:revision>
  <dcterms:created xsi:type="dcterms:W3CDTF">2024-09-04T09:38:00Z</dcterms:created>
  <dcterms:modified xsi:type="dcterms:W3CDTF">2024-09-04T11:54:00Z</dcterms:modified>
</cp:coreProperties>
</file>