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A81" w:rsidRDefault="000E22DC">
      <w:pPr>
        <w:rPr>
          <w:rFonts w:ascii="Times New Roman" w:hAnsi="Times New Roman" w:cs="Times New Roman"/>
          <w:bCs/>
          <w:sz w:val="24"/>
          <w:szCs w:val="24"/>
        </w:rPr>
      </w:pPr>
      <w:r w:rsidRPr="000E22DC">
        <w:rPr>
          <w:rFonts w:ascii="Times New Roman" w:hAnsi="Times New Roman" w:cs="Times New Roman"/>
          <w:bCs/>
          <w:sz w:val="24"/>
          <w:szCs w:val="24"/>
        </w:rPr>
        <w:t>Развитие поляризационного джета во время больших мировых магнитных бурь и во время рекуррентных магнитных возмущений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E22DC" w:rsidRPr="000E22DC" w:rsidRDefault="000E22DC">
      <w:pPr>
        <w:rPr>
          <w:rFonts w:ascii="Times New Roman" w:hAnsi="Times New Roman" w:cs="Times New Roman"/>
          <w:sz w:val="24"/>
          <w:szCs w:val="24"/>
        </w:rPr>
      </w:pPr>
      <w:r w:rsidRPr="000E22DC">
        <w:rPr>
          <w:rFonts w:ascii="Times New Roman" w:hAnsi="Times New Roman" w:cs="Times New Roman"/>
          <w:sz w:val="24"/>
          <w:szCs w:val="24"/>
        </w:rPr>
        <w:t>В.Л. Халипов</w:t>
      </w:r>
      <w:r w:rsidRPr="000E22D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E22DC">
        <w:rPr>
          <w:rFonts w:ascii="Times New Roman" w:hAnsi="Times New Roman" w:cs="Times New Roman"/>
          <w:sz w:val="24"/>
          <w:szCs w:val="24"/>
        </w:rPr>
        <w:t>, А.Е. Степанов</w:t>
      </w:r>
      <w:r w:rsidRPr="000E22DC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0E22DC" w:rsidRPr="000E22DC" w:rsidRDefault="000E22DC" w:rsidP="000E22DC">
      <w:pPr>
        <w:rPr>
          <w:rFonts w:ascii="Times New Roman" w:hAnsi="Times New Roman" w:cs="Times New Roman"/>
          <w:sz w:val="24"/>
          <w:szCs w:val="24"/>
        </w:rPr>
      </w:pPr>
      <w:r w:rsidRPr="000E22D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C459E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0E22DC">
        <w:rPr>
          <w:rFonts w:ascii="Times New Roman" w:hAnsi="Times New Roman" w:cs="Times New Roman"/>
          <w:i/>
          <w:iCs/>
          <w:sz w:val="24"/>
          <w:szCs w:val="24"/>
        </w:rPr>
        <w:t xml:space="preserve">ИКИ РАН, г. Москва, Россия, 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khalipovvictor</w:t>
      </w:r>
      <w:proofErr w:type="spellEnd"/>
      <w:r w:rsidRPr="000E22DC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0E22D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</w:rPr>
        <w:t>ru</w:t>
      </w:r>
      <w:proofErr w:type="spellEnd"/>
    </w:p>
    <w:p w:rsidR="000E22DC" w:rsidRPr="000E22DC" w:rsidRDefault="000E22DC" w:rsidP="000E22DC">
      <w:pPr>
        <w:rPr>
          <w:rFonts w:ascii="Times New Roman" w:hAnsi="Times New Roman" w:cs="Times New Roman"/>
          <w:sz w:val="24"/>
          <w:szCs w:val="24"/>
        </w:rPr>
      </w:pPr>
      <w:r w:rsidRPr="000E22DC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Pr="000E22DC">
        <w:rPr>
          <w:rFonts w:ascii="Times New Roman" w:hAnsi="Times New Roman" w:cs="Times New Roman"/>
          <w:i/>
          <w:iCs/>
          <w:sz w:val="24"/>
          <w:szCs w:val="24"/>
        </w:rPr>
        <w:t xml:space="preserve">ИКФИА </w:t>
      </w:r>
      <w:r w:rsidR="00C459EC">
        <w:rPr>
          <w:rFonts w:ascii="Times New Roman" w:hAnsi="Times New Roman" w:cs="Times New Roman"/>
          <w:i/>
          <w:iCs/>
          <w:sz w:val="24"/>
          <w:szCs w:val="24"/>
        </w:rPr>
        <w:t xml:space="preserve">ЯНЦ </w:t>
      </w:r>
      <w:bookmarkStart w:id="0" w:name="_GoBack"/>
      <w:bookmarkEnd w:id="0"/>
      <w:r w:rsidRPr="000E22DC">
        <w:rPr>
          <w:rFonts w:ascii="Times New Roman" w:hAnsi="Times New Roman" w:cs="Times New Roman"/>
          <w:i/>
          <w:iCs/>
          <w:sz w:val="24"/>
          <w:szCs w:val="24"/>
        </w:rPr>
        <w:t xml:space="preserve">СО РАН, г. Якутск, Россия, </w:t>
      </w:r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0E22DC">
        <w:rPr>
          <w:rFonts w:ascii="Times New Roman" w:hAnsi="Times New Roman" w:cs="Times New Roman"/>
          <w:i/>
          <w:iCs/>
          <w:sz w:val="24"/>
          <w:szCs w:val="24"/>
        </w:rPr>
        <w:t>_</w:t>
      </w:r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0E22DC">
        <w:rPr>
          <w:rFonts w:ascii="Times New Roman" w:hAnsi="Times New Roman" w:cs="Times New Roman"/>
          <w:i/>
          <w:iCs/>
          <w:sz w:val="24"/>
          <w:szCs w:val="24"/>
        </w:rPr>
        <w:t>_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stepanov</w:t>
      </w:r>
      <w:proofErr w:type="spellEnd"/>
      <w:r w:rsidRPr="000E22DC">
        <w:rPr>
          <w:rFonts w:ascii="Times New Roman" w:hAnsi="Times New Roman" w:cs="Times New Roman"/>
          <w:i/>
          <w:iCs/>
          <w:sz w:val="24"/>
          <w:szCs w:val="24"/>
        </w:rPr>
        <w:t>@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ikfia</w:t>
      </w:r>
      <w:proofErr w:type="spellEnd"/>
      <w:r w:rsidRPr="000E22D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ysn</w:t>
      </w:r>
      <w:proofErr w:type="spellEnd"/>
      <w:r w:rsidRPr="000E22DC">
        <w:rPr>
          <w:rFonts w:ascii="Times New Roman" w:hAnsi="Times New Roman" w:cs="Times New Roman"/>
          <w:i/>
          <w:iCs/>
          <w:sz w:val="24"/>
          <w:szCs w:val="24"/>
        </w:rPr>
        <w:t>.</w:t>
      </w:r>
      <w:proofErr w:type="spellStart"/>
      <w:r w:rsidRPr="000E22DC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  <w:proofErr w:type="spellEnd"/>
    </w:p>
    <w:p w:rsidR="000E22DC" w:rsidRDefault="000E22DC">
      <w:pPr>
        <w:rPr>
          <w:rFonts w:ascii="Times New Roman" w:hAnsi="Times New Roman" w:cs="Times New Roman"/>
          <w:sz w:val="24"/>
          <w:szCs w:val="24"/>
        </w:rPr>
      </w:pPr>
    </w:p>
    <w:p w:rsidR="000E22DC" w:rsidRPr="000E22DC" w:rsidRDefault="000E22DC" w:rsidP="000E22DC">
      <w:pPr>
        <w:rPr>
          <w:rFonts w:ascii="Times New Roman" w:hAnsi="Times New Roman" w:cs="Times New Roman"/>
          <w:sz w:val="24"/>
          <w:szCs w:val="24"/>
        </w:rPr>
      </w:pPr>
      <w:r w:rsidRPr="000E22DC">
        <w:rPr>
          <w:rFonts w:ascii="Times New Roman" w:hAnsi="Times New Roman" w:cs="Times New Roman"/>
          <w:sz w:val="24"/>
          <w:szCs w:val="24"/>
        </w:rPr>
        <w:t xml:space="preserve">Поляризационный джет - узкая полоса быстрого западного дрейфа плазмы вблизи проекции плазмопаузы на высотах области 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0E22DC">
        <w:rPr>
          <w:rFonts w:ascii="Times New Roman" w:hAnsi="Times New Roman" w:cs="Times New Roman"/>
          <w:sz w:val="24"/>
          <w:szCs w:val="24"/>
        </w:rPr>
        <w:t xml:space="preserve"> ионосферы - впервые был зарегистрирован на спутнике КОСМОС-184 Гальпериным и др. (1974). Это явление затем многократно наблюдалось при наземных и спутниковых измерениях. Основная физическая идея объясняющая механизм формирования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22DC">
        <w:rPr>
          <w:rFonts w:ascii="Times New Roman" w:hAnsi="Times New Roman" w:cs="Times New Roman"/>
          <w:sz w:val="24"/>
          <w:szCs w:val="24"/>
        </w:rPr>
        <w:t>оляризационн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22DC">
        <w:rPr>
          <w:rFonts w:ascii="Times New Roman" w:hAnsi="Times New Roman" w:cs="Times New Roman"/>
          <w:sz w:val="24"/>
          <w:szCs w:val="24"/>
        </w:rPr>
        <w:t xml:space="preserve"> 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22DC">
        <w:rPr>
          <w:rFonts w:ascii="Times New Roman" w:hAnsi="Times New Roman" w:cs="Times New Roman"/>
          <w:sz w:val="24"/>
          <w:szCs w:val="24"/>
        </w:rPr>
        <w:t xml:space="preserve"> была предложена </w:t>
      </w:r>
      <w:proofErr w:type="spellStart"/>
      <w:r w:rsidRPr="000E22DC">
        <w:rPr>
          <w:rFonts w:ascii="Times New Roman" w:hAnsi="Times New Roman" w:cs="Times New Roman"/>
          <w:sz w:val="24"/>
          <w:szCs w:val="24"/>
          <w:lang w:val="en-GB"/>
        </w:rPr>
        <w:t>Smiddy</w:t>
      </w:r>
      <w:proofErr w:type="spellEnd"/>
      <w:r w:rsidRPr="000E22DC">
        <w:rPr>
          <w:rFonts w:ascii="Times New Roman" w:hAnsi="Times New Roman" w:cs="Times New Roman"/>
          <w:sz w:val="24"/>
          <w:szCs w:val="24"/>
        </w:rPr>
        <w:t xml:space="preserve"> </w:t>
      </w:r>
      <w:r w:rsidRPr="000E22DC">
        <w:rPr>
          <w:rFonts w:ascii="Times New Roman" w:hAnsi="Times New Roman" w:cs="Times New Roman"/>
          <w:sz w:val="24"/>
          <w:szCs w:val="24"/>
          <w:lang w:val="en-GB"/>
        </w:rPr>
        <w:t>et</w:t>
      </w:r>
      <w:r w:rsidRPr="000E22DC">
        <w:rPr>
          <w:rFonts w:ascii="Times New Roman" w:hAnsi="Times New Roman" w:cs="Times New Roman"/>
          <w:sz w:val="24"/>
          <w:szCs w:val="24"/>
        </w:rPr>
        <w:t>.</w:t>
      </w:r>
      <w:r w:rsidRPr="000E22DC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0E22DC">
        <w:rPr>
          <w:rFonts w:ascii="Times New Roman" w:hAnsi="Times New Roman" w:cs="Times New Roman"/>
          <w:sz w:val="24"/>
          <w:szCs w:val="24"/>
        </w:rPr>
        <w:t xml:space="preserve">. (1977). Согласно этой модели,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22DC">
        <w:rPr>
          <w:rFonts w:ascii="Times New Roman" w:hAnsi="Times New Roman" w:cs="Times New Roman"/>
          <w:sz w:val="24"/>
          <w:szCs w:val="24"/>
        </w:rPr>
        <w:t>оляризационн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E22DC">
        <w:rPr>
          <w:rFonts w:ascii="Times New Roman" w:hAnsi="Times New Roman" w:cs="Times New Roman"/>
          <w:sz w:val="24"/>
          <w:szCs w:val="24"/>
        </w:rPr>
        <w:t xml:space="preserve"> джет </w:t>
      </w:r>
      <w:r w:rsidRPr="000E22DC">
        <w:rPr>
          <w:rFonts w:ascii="Times New Roman" w:hAnsi="Times New Roman" w:cs="Times New Roman"/>
          <w:sz w:val="24"/>
          <w:szCs w:val="24"/>
        </w:rPr>
        <w:t>возникает под воздействием электрического поля, направленного на север, которое генерируется зарядами энергичных ионов на экваториальной границе их проникновения во внутреннюю магнитосферу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E22DC">
        <w:rPr>
          <w:rFonts w:ascii="Times New Roman" w:hAnsi="Times New Roman" w:cs="Times New Roman"/>
          <w:sz w:val="24"/>
          <w:szCs w:val="24"/>
        </w:rPr>
        <w:t>во время развития суббурь.</w:t>
      </w:r>
    </w:p>
    <w:p w:rsidR="000E22DC" w:rsidRPr="000E22DC" w:rsidRDefault="000E22DC" w:rsidP="000E22DC">
      <w:pPr>
        <w:rPr>
          <w:rFonts w:ascii="Times New Roman" w:hAnsi="Times New Roman" w:cs="Times New Roman"/>
          <w:sz w:val="24"/>
          <w:szCs w:val="24"/>
        </w:rPr>
      </w:pPr>
      <w:r w:rsidRPr="000E22DC">
        <w:rPr>
          <w:rFonts w:ascii="Times New Roman" w:hAnsi="Times New Roman" w:cs="Times New Roman"/>
          <w:sz w:val="24"/>
          <w:szCs w:val="24"/>
        </w:rPr>
        <w:t xml:space="preserve">В настоящей работе анализируются измерения скорости дрейфа плазмы, полученные на цифровых ионозондах 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>DPS</w:t>
      </w:r>
      <w:r w:rsidRPr="000E22DC">
        <w:rPr>
          <w:rFonts w:ascii="Times New Roman" w:hAnsi="Times New Roman" w:cs="Times New Roman"/>
          <w:sz w:val="24"/>
          <w:szCs w:val="24"/>
        </w:rPr>
        <w:t>-4 в Якутске (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E22DC">
        <w:rPr>
          <w:rFonts w:ascii="Times New Roman" w:hAnsi="Times New Roman" w:cs="Times New Roman"/>
          <w:sz w:val="24"/>
          <w:szCs w:val="24"/>
        </w:rPr>
        <w:t xml:space="preserve"> = 3) и Жиганске (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0E22DC">
        <w:rPr>
          <w:rFonts w:ascii="Times New Roman" w:hAnsi="Times New Roman" w:cs="Times New Roman"/>
          <w:sz w:val="24"/>
          <w:szCs w:val="24"/>
        </w:rPr>
        <w:t xml:space="preserve"> = 4) во время развития мировых магнитных бурь и при развитии рекуррентных магнитных возмущений, и сопоставляются с синхронными дрейфовыми измерениями плазмы и потоков высыпающихся электронов и ионов на спутниках </w:t>
      </w:r>
      <w:r w:rsidRPr="000E22DC">
        <w:rPr>
          <w:rFonts w:ascii="Times New Roman" w:hAnsi="Times New Roman" w:cs="Times New Roman"/>
          <w:sz w:val="24"/>
          <w:szCs w:val="24"/>
          <w:lang w:val="en-US"/>
        </w:rPr>
        <w:t>DMSP</w:t>
      </w:r>
      <w:r w:rsidRPr="000E22DC">
        <w:rPr>
          <w:rFonts w:ascii="Times New Roman" w:hAnsi="Times New Roman" w:cs="Times New Roman"/>
          <w:sz w:val="24"/>
          <w:szCs w:val="24"/>
        </w:rPr>
        <w:t xml:space="preserve"> (высота ~ 850 км). Приводятся новые данные о возникновении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E22DC">
        <w:rPr>
          <w:rFonts w:ascii="Times New Roman" w:hAnsi="Times New Roman" w:cs="Times New Roman"/>
          <w:sz w:val="24"/>
          <w:szCs w:val="24"/>
        </w:rPr>
        <w:t>оляризационн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0E22DC">
        <w:rPr>
          <w:rFonts w:ascii="Times New Roman" w:hAnsi="Times New Roman" w:cs="Times New Roman"/>
          <w:sz w:val="24"/>
          <w:szCs w:val="24"/>
        </w:rPr>
        <w:t xml:space="preserve"> 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22DC">
        <w:rPr>
          <w:rFonts w:ascii="Times New Roman" w:hAnsi="Times New Roman" w:cs="Times New Roman"/>
          <w:sz w:val="24"/>
          <w:szCs w:val="24"/>
        </w:rPr>
        <w:t xml:space="preserve"> </w:t>
      </w:r>
      <w:r w:rsidRPr="000E22DC">
        <w:rPr>
          <w:rFonts w:ascii="Times New Roman" w:hAnsi="Times New Roman" w:cs="Times New Roman"/>
          <w:sz w:val="24"/>
          <w:szCs w:val="24"/>
        </w:rPr>
        <w:t>на взрывной фазе суббури.</w:t>
      </w:r>
    </w:p>
    <w:sectPr w:rsidR="000E22DC" w:rsidRPr="000E2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DC"/>
    <w:rsid w:val="000E22DC"/>
    <w:rsid w:val="00134A81"/>
    <w:rsid w:val="0014770F"/>
    <w:rsid w:val="00C4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AF8E"/>
  <w15:chartTrackingRefBased/>
  <w15:docId w15:val="{7728A865-D558-4FE2-8F81-C90B50E5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IKFIA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</dc:creator>
  <cp:keywords/>
  <dc:description/>
  <cp:lastModifiedBy>SAE</cp:lastModifiedBy>
  <cp:revision>2</cp:revision>
  <dcterms:created xsi:type="dcterms:W3CDTF">2025-01-20T05:33:00Z</dcterms:created>
  <dcterms:modified xsi:type="dcterms:W3CDTF">2025-01-20T05:33:00Z</dcterms:modified>
</cp:coreProperties>
</file>